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604" w:rsidRDefault="00613604">
      <w:r w:rsidRPr="00613604">
        <w:rPr>
          <w:rFonts w:ascii="Times New Roman" w:hAnsi="Times New Roman" w:cs="Times New Roman"/>
          <w:b/>
          <w:i/>
          <w:sz w:val="24"/>
          <w:szCs w:val="24"/>
        </w:rPr>
        <w:t>11б.</w:t>
      </w:r>
      <w:proofErr w:type="gramStart"/>
      <w:r w:rsidRPr="00613604">
        <w:rPr>
          <w:rFonts w:ascii="Times New Roman" w:hAnsi="Times New Roman" w:cs="Times New Roman"/>
          <w:b/>
          <w:i/>
          <w:sz w:val="24"/>
          <w:szCs w:val="24"/>
        </w:rPr>
        <w:t>9)о</w:t>
      </w:r>
      <w:proofErr w:type="gramEnd"/>
      <w:r w:rsidRPr="00613604">
        <w:rPr>
          <w:rFonts w:ascii="Times New Roman" w:hAnsi="Times New Roman" w:cs="Times New Roman"/>
          <w:b/>
          <w:i/>
          <w:sz w:val="24"/>
          <w:szCs w:val="24"/>
        </w:rPr>
        <w:t xml:space="preserve"> перечне мероприятий по снижению размеров потерь в сетях, а также о сроках их исполнения и источниках финансирования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МУП «ЖКХ Селенга»</w:t>
      </w:r>
      <w:r w:rsidRPr="0061360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tbl>
      <w:tblPr>
        <w:tblW w:w="9480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7"/>
        <w:gridCol w:w="4558"/>
        <w:gridCol w:w="2640"/>
        <w:gridCol w:w="1789"/>
        <w:gridCol w:w="6"/>
      </w:tblGrid>
      <w:tr w:rsidR="00613604" w:rsidRPr="00613604" w:rsidTr="00A21707">
        <w:trPr>
          <w:gridAfter w:val="1"/>
          <w:wAfter w:w="6" w:type="dxa"/>
          <w:trHeight w:val="430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A21707" w:rsidRDefault="00613604" w:rsidP="00A2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7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A21707" w:rsidRDefault="00613604" w:rsidP="00A2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7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   мероприятий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A21707" w:rsidRDefault="00613604" w:rsidP="00A2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17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A21707" w:rsidRDefault="00613604" w:rsidP="00A2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17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Срок исполнения</w:t>
            </w:r>
          </w:p>
        </w:tc>
      </w:tr>
      <w:tr w:rsidR="00A21707" w:rsidRPr="00613604" w:rsidTr="00562803">
        <w:trPr>
          <w:gridAfter w:val="1"/>
          <w:wAfter w:w="6" w:type="dxa"/>
          <w:trHeight w:val="192"/>
        </w:trPr>
        <w:tc>
          <w:tcPr>
            <w:tcW w:w="94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707" w:rsidRPr="00A21707" w:rsidRDefault="00A21707" w:rsidP="00A2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A21707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613604" w:rsidRPr="00613604" w:rsidTr="00613604">
        <w:trPr>
          <w:gridAfter w:val="1"/>
          <w:wAfter w:w="6" w:type="dxa"/>
          <w:trHeight w:val="192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A21707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A21707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Выравнивание нагрузок фаз в электросетях 0,4 кВ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A21707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себестоимость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263792" w:rsidRDefault="00263792" w:rsidP="00613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3792">
              <w:rPr>
                <w:rFonts w:ascii="Times New Roman" w:hAnsi="Times New Roman" w:cs="Times New Roman"/>
              </w:rPr>
              <w:t>2019</w:t>
            </w:r>
          </w:p>
        </w:tc>
      </w:tr>
      <w:tr w:rsidR="00613604" w:rsidRPr="00613604" w:rsidTr="00613604">
        <w:trPr>
          <w:gridAfter w:val="1"/>
          <w:wAfter w:w="6" w:type="dxa"/>
          <w:trHeight w:val="384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неучтенной электроэнергии в результате проведения рейдов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себестоимость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263792" w:rsidP="00613604">
            <w:pPr>
              <w:spacing w:after="0" w:line="240" w:lineRule="auto"/>
              <w:jc w:val="center"/>
            </w:pPr>
            <w:r w:rsidRPr="00263792">
              <w:rPr>
                <w:rFonts w:ascii="Times New Roman" w:hAnsi="Times New Roman" w:cs="Times New Roman"/>
              </w:rPr>
              <w:t>2019</w:t>
            </w:r>
          </w:p>
        </w:tc>
      </w:tr>
      <w:tr w:rsidR="00613604" w:rsidRPr="00613604" w:rsidTr="00613604">
        <w:trPr>
          <w:gridAfter w:val="1"/>
          <w:wAfter w:w="6" w:type="dxa"/>
          <w:trHeight w:val="384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Оптимизация распределения нагрузки  между подстанциями основной электрической сети за счет переключений в ее схеме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себестоимость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263792" w:rsidP="00613604">
            <w:pPr>
              <w:spacing w:after="0" w:line="240" w:lineRule="auto"/>
              <w:jc w:val="center"/>
            </w:pPr>
            <w:r w:rsidRPr="00263792">
              <w:rPr>
                <w:rFonts w:ascii="Times New Roman" w:hAnsi="Times New Roman" w:cs="Times New Roman"/>
              </w:rPr>
              <w:t>2019</w:t>
            </w:r>
          </w:p>
        </w:tc>
      </w:tr>
      <w:tr w:rsidR="00613604" w:rsidRPr="00613604" w:rsidTr="00613604">
        <w:trPr>
          <w:gridAfter w:val="1"/>
          <w:wAfter w:w="6" w:type="dxa"/>
          <w:trHeight w:val="384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1E5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Отключение в режимах малых нагрузок линий электропередачи в замкнутых электрических сетях 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себестоимость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263792" w:rsidP="00613604">
            <w:pPr>
              <w:spacing w:after="0" w:line="240" w:lineRule="auto"/>
              <w:jc w:val="center"/>
            </w:pPr>
            <w:r w:rsidRPr="00263792">
              <w:rPr>
                <w:rFonts w:ascii="Times New Roman" w:hAnsi="Times New Roman" w:cs="Times New Roman"/>
              </w:rPr>
              <w:t>2019</w:t>
            </w:r>
          </w:p>
        </w:tc>
      </w:tr>
      <w:tr w:rsidR="00613604" w:rsidRPr="00613604" w:rsidTr="00613604">
        <w:trPr>
          <w:gridAfter w:val="1"/>
          <w:wAfter w:w="6" w:type="dxa"/>
          <w:trHeight w:val="384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Отключение в режимах малых нагрузок трансформаторов на подстанциях с двумя и более трансформаторами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себестоимость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263792" w:rsidP="00613604">
            <w:pPr>
              <w:spacing w:after="0" w:line="240" w:lineRule="auto"/>
              <w:jc w:val="center"/>
            </w:pPr>
            <w:r w:rsidRPr="00263792">
              <w:rPr>
                <w:rFonts w:ascii="Times New Roman" w:hAnsi="Times New Roman" w:cs="Times New Roman"/>
              </w:rPr>
              <w:t>2019</w:t>
            </w:r>
          </w:p>
        </w:tc>
      </w:tr>
      <w:tr w:rsidR="00613604" w:rsidRPr="00613604" w:rsidTr="00613604">
        <w:trPr>
          <w:gridAfter w:val="1"/>
          <w:wAfter w:w="6" w:type="dxa"/>
          <w:trHeight w:val="384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Отключение трансформаторов на подстанциях с сезонной нагрузкой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себестоимость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263792" w:rsidP="00613604">
            <w:pPr>
              <w:spacing w:after="0" w:line="240" w:lineRule="auto"/>
              <w:jc w:val="center"/>
            </w:pPr>
            <w:r w:rsidRPr="00263792">
              <w:rPr>
                <w:rFonts w:ascii="Times New Roman" w:hAnsi="Times New Roman" w:cs="Times New Roman"/>
              </w:rPr>
              <w:t>2019</w:t>
            </w:r>
          </w:p>
        </w:tc>
      </w:tr>
      <w:tr w:rsidR="00613604" w:rsidRPr="00613604" w:rsidTr="00613604">
        <w:trPr>
          <w:gridAfter w:val="1"/>
          <w:wAfter w:w="6" w:type="dxa"/>
          <w:trHeight w:val="384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расхода электроэнергии на собственные нужды подстанций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себестоимость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263792" w:rsidP="00613604">
            <w:pPr>
              <w:spacing w:after="0" w:line="240" w:lineRule="auto"/>
              <w:jc w:val="center"/>
            </w:pPr>
            <w:r w:rsidRPr="00263792">
              <w:rPr>
                <w:rFonts w:ascii="Times New Roman" w:hAnsi="Times New Roman" w:cs="Times New Roman"/>
              </w:rPr>
              <w:t>2019</w:t>
            </w:r>
          </w:p>
        </w:tc>
      </w:tr>
      <w:tr w:rsidR="00A21707" w:rsidRPr="00613604" w:rsidTr="006A1A1C">
        <w:trPr>
          <w:gridAfter w:val="1"/>
          <w:wAfter w:w="6" w:type="dxa"/>
          <w:trHeight w:val="192"/>
        </w:trPr>
        <w:tc>
          <w:tcPr>
            <w:tcW w:w="94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707" w:rsidRPr="00A21707" w:rsidRDefault="00A21707" w:rsidP="00613604">
            <w:pPr>
              <w:spacing w:after="0" w:line="240" w:lineRule="auto"/>
              <w:jc w:val="center"/>
              <w:rPr>
                <w:i/>
              </w:rPr>
            </w:pPr>
            <w:r w:rsidRPr="00A21707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Технические мероприятия</w:t>
            </w:r>
          </w:p>
        </w:tc>
      </w:tr>
      <w:tr w:rsidR="00613604" w:rsidRPr="00613604" w:rsidTr="00613604">
        <w:trPr>
          <w:gridAfter w:val="1"/>
          <w:wAfter w:w="6" w:type="dxa"/>
          <w:trHeight w:val="192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проводов на перегруженных линиях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средства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263792" w:rsidP="00613604">
            <w:pPr>
              <w:spacing w:after="0" w:line="240" w:lineRule="auto"/>
              <w:jc w:val="center"/>
            </w:pPr>
            <w:r w:rsidRPr="00263792">
              <w:rPr>
                <w:rFonts w:ascii="Times New Roman" w:hAnsi="Times New Roman" w:cs="Times New Roman"/>
              </w:rPr>
              <w:t>2019</w:t>
            </w:r>
          </w:p>
        </w:tc>
      </w:tr>
      <w:tr w:rsidR="00613604" w:rsidRPr="00613604" w:rsidTr="00613604">
        <w:trPr>
          <w:gridAfter w:val="1"/>
          <w:wAfter w:w="6" w:type="dxa"/>
          <w:trHeight w:val="576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перегруженных и установка и ввод в работу дополнительных силовых трансформаторов на эксплуатируемых подстанциях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средства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263792" w:rsidP="00613604">
            <w:pPr>
              <w:spacing w:after="0" w:line="240" w:lineRule="auto"/>
              <w:jc w:val="center"/>
            </w:pPr>
            <w:r w:rsidRPr="00263792">
              <w:rPr>
                <w:rFonts w:ascii="Times New Roman" w:hAnsi="Times New Roman" w:cs="Times New Roman"/>
              </w:rPr>
              <w:t>2019</w:t>
            </w:r>
          </w:p>
        </w:tc>
      </w:tr>
      <w:tr w:rsidR="00613604" w:rsidRPr="00613604" w:rsidTr="00613604">
        <w:trPr>
          <w:gridAfter w:val="1"/>
          <w:wAfter w:w="6" w:type="dxa"/>
          <w:trHeight w:val="192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недогруженных силовых трансформаторов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средства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263792" w:rsidP="00613604">
            <w:pPr>
              <w:spacing w:after="0" w:line="240" w:lineRule="auto"/>
              <w:jc w:val="center"/>
            </w:pPr>
            <w:r w:rsidRPr="00263792">
              <w:rPr>
                <w:rFonts w:ascii="Times New Roman" w:hAnsi="Times New Roman" w:cs="Times New Roman"/>
              </w:rPr>
              <w:t>2019</w:t>
            </w:r>
          </w:p>
        </w:tc>
      </w:tr>
      <w:tr w:rsidR="00613604" w:rsidRPr="00613604" w:rsidTr="00613604">
        <w:trPr>
          <w:gridAfter w:val="1"/>
          <w:wAfter w:w="6" w:type="dxa"/>
          <w:trHeight w:val="192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коммутационного оборудования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средства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263792" w:rsidP="00613604">
            <w:pPr>
              <w:spacing w:after="0" w:line="240" w:lineRule="auto"/>
              <w:jc w:val="center"/>
            </w:pPr>
            <w:r w:rsidRPr="00263792">
              <w:rPr>
                <w:rFonts w:ascii="Times New Roman" w:hAnsi="Times New Roman" w:cs="Times New Roman"/>
              </w:rPr>
              <w:t>2019</w:t>
            </w:r>
          </w:p>
        </w:tc>
      </w:tr>
      <w:tr w:rsidR="00613604" w:rsidRPr="00613604" w:rsidTr="00613604">
        <w:trPr>
          <w:gridAfter w:val="1"/>
          <w:wAfter w:w="6" w:type="dxa"/>
          <w:trHeight w:val="192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Оптимизация нагрузки электросетей за счет строительства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средства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263792" w:rsidP="00613604">
            <w:pPr>
              <w:spacing w:after="0" w:line="240" w:lineRule="auto"/>
              <w:jc w:val="center"/>
            </w:pPr>
            <w:r w:rsidRPr="00263792">
              <w:rPr>
                <w:rFonts w:ascii="Times New Roman" w:hAnsi="Times New Roman" w:cs="Times New Roman"/>
              </w:rPr>
              <w:t>2019</w:t>
            </w:r>
          </w:p>
        </w:tc>
      </w:tr>
      <w:tr w:rsidR="00613604" w:rsidRPr="00613604" w:rsidTr="00613604">
        <w:trPr>
          <w:gridAfter w:val="1"/>
          <w:wAfter w:w="6" w:type="dxa"/>
          <w:trHeight w:val="192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ответвлений от ВЛ 0,4</w:t>
            </w: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 к зданиям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средства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263792" w:rsidP="00613604">
            <w:pPr>
              <w:spacing w:after="0" w:line="240" w:lineRule="auto"/>
              <w:jc w:val="center"/>
            </w:pPr>
            <w:r w:rsidRPr="00263792">
              <w:rPr>
                <w:rFonts w:ascii="Times New Roman" w:hAnsi="Times New Roman" w:cs="Times New Roman"/>
              </w:rPr>
              <w:t>2019</w:t>
            </w:r>
          </w:p>
        </w:tc>
      </w:tr>
      <w:tr w:rsidR="00A21707" w:rsidRPr="00613604" w:rsidTr="00946C4E">
        <w:trPr>
          <w:gridAfter w:val="1"/>
          <w:wAfter w:w="6" w:type="dxa"/>
          <w:trHeight w:val="384"/>
        </w:trPr>
        <w:tc>
          <w:tcPr>
            <w:tcW w:w="94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707" w:rsidRPr="00A21707" w:rsidRDefault="00A21707" w:rsidP="00613604">
            <w:pPr>
              <w:spacing w:after="0" w:line="240" w:lineRule="auto"/>
              <w:jc w:val="center"/>
              <w:rPr>
                <w:i/>
              </w:rPr>
            </w:pPr>
            <w:r w:rsidRPr="00A21707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Мероприятия по совершенствованию систем расчетного и технического учета электроэнергии</w:t>
            </w:r>
          </w:p>
        </w:tc>
      </w:tr>
      <w:tr w:rsidR="00613604" w:rsidRPr="00613604" w:rsidTr="00613604">
        <w:trPr>
          <w:gridAfter w:val="1"/>
          <w:wAfter w:w="6" w:type="dxa"/>
          <w:trHeight w:val="576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проверок и обеспечение своевременности и правильности снятий показаний электросчетчиков на электростанциях и подстанциях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себестоимость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263792" w:rsidP="00613604">
            <w:pPr>
              <w:spacing w:after="0" w:line="240" w:lineRule="auto"/>
              <w:jc w:val="center"/>
            </w:pPr>
            <w:r w:rsidRPr="00263792">
              <w:rPr>
                <w:rFonts w:ascii="Times New Roman" w:hAnsi="Times New Roman" w:cs="Times New Roman"/>
              </w:rPr>
              <w:t>2019</w:t>
            </w:r>
          </w:p>
        </w:tc>
      </w:tr>
      <w:tr w:rsidR="00613604" w:rsidRPr="00613604" w:rsidTr="00613604">
        <w:trPr>
          <w:gridAfter w:val="1"/>
          <w:wAfter w:w="6" w:type="dxa"/>
          <w:trHeight w:val="384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автоматизированных выносных узлов учета на границах балансовой принадлежности электрических сетей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средства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263792" w:rsidP="00613604">
            <w:pPr>
              <w:spacing w:after="0" w:line="240" w:lineRule="auto"/>
              <w:jc w:val="center"/>
            </w:pPr>
            <w:r w:rsidRPr="00263792">
              <w:rPr>
                <w:rFonts w:ascii="Times New Roman" w:hAnsi="Times New Roman" w:cs="Times New Roman"/>
              </w:rPr>
              <w:t>2019</w:t>
            </w:r>
          </w:p>
        </w:tc>
      </w:tr>
      <w:tr w:rsidR="00613604" w:rsidRPr="00613604" w:rsidTr="00613604">
        <w:trPr>
          <w:gridAfter w:val="1"/>
          <w:wAfter w:w="6" w:type="dxa"/>
          <w:trHeight w:val="384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и анализ небалансов электроэнергии по подстанциям и электростанциям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себестоимость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263792" w:rsidP="00613604">
            <w:pPr>
              <w:spacing w:after="0" w:line="240" w:lineRule="auto"/>
              <w:jc w:val="center"/>
            </w:pPr>
            <w:r w:rsidRPr="00263792">
              <w:rPr>
                <w:rFonts w:ascii="Times New Roman" w:hAnsi="Times New Roman" w:cs="Times New Roman"/>
              </w:rPr>
              <w:t>2019</w:t>
            </w:r>
          </w:p>
        </w:tc>
      </w:tr>
      <w:tr w:rsidR="00613604" w:rsidRPr="00613604" w:rsidTr="00613604">
        <w:trPr>
          <w:gridAfter w:val="1"/>
          <w:wAfter w:w="6" w:type="dxa"/>
          <w:trHeight w:val="192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электросчетчиков повышенных классов точности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средства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613604" w:rsidRDefault="00263792" w:rsidP="00613604">
            <w:pPr>
              <w:spacing w:after="0" w:line="240" w:lineRule="auto"/>
              <w:jc w:val="center"/>
            </w:pPr>
            <w:r w:rsidRPr="00263792">
              <w:rPr>
                <w:rFonts w:ascii="Times New Roman" w:hAnsi="Times New Roman" w:cs="Times New Roman"/>
              </w:rPr>
              <w:t>2019</w:t>
            </w:r>
            <w:bookmarkStart w:id="0" w:name="_GoBack"/>
            <w:bookmarkEnd w:id="0"/>
          </w:p>
        </w:tc>
      </w:tr>
      <w:tr w:rsidR="00613604" w:rsidRPr="00613604" w:rsidTr="00613604">
        <w:trPr>
          <w:trHeight w:val="202"/>
        </w:trPr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10"/>
              </w:rPr>
              <w:t>Срок размещения: ежегодно, до 1 марта, за отчетный завершившийся календарный год</w:t>
            </w:r>
          </w:p>
        </w:tc>
      </w:tr>
    </w:tbl>
    <w:p w:rsidR="00613604" w:rsidRDefault="00613604"/>
    <w:sectPr w:rsidR="00613604" w:rsidSect="00613604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29"/>
    <w:rsid w:val="001E5684"/>
    <w:rsid w:val="00263792"/>
    <w:rsid w:val="00613604"/>
    <w:rsid w:val="00A21707"/>
    <w:rsid w:val="00C32829"/>
    <w:rsid w:val="00D8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EAB30"/>
  <w15:chartTrackingRefBased/>
  <w15:docId w15:val="{A2B9B907-5384-4152-9368-14598E5F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</dc:creator>
  <cp:keywords/>
  <dc:description/>
  <cp:lastModifiedBy>104</cp:lastModifiedBy>
  <cp:revision>9</cp:revision>
  <dcterms:created xsi:type="dcterms:W3CDTF">2018-11-27T00:39:00Z</dcterms:created>
  <dcterms:modified xsi:type="dcterms:W3CDTF">2019-02-08T08:03:00Z</dcterms:modified>
</cp:coreProperties>
</file>