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87A" w:rsidRDefault="0088287A" w:rsidP="00B659C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B659C6" w:rsidRDefault="00B659C6" w:rsidP="00B659C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Информация о тарифах на тепловую энергию (мощность), поставляемую потребителям МУП «ЖКХ Селенга»</w:t>
      </w:r>
    </w:p>
    <w:tbl>
      <w:tblPr>
        <w:tblW w:w="10066" w:type="dxa"/>
        <w:jc w:val="center"/>
        <w:tblCellMar>
          <w:left w:w="0" w:type="dxa"/>
          <w:right w:w="0" w:type="dxa"/>
        </w:tblCellMar>
        <w:tblLook w:val="0000"/>
      </w:tblPr>
      <w:tblGrid>
        <w:gridCol w:w="6593"/>
        <w:gridCol w:w="3473"/>
      </w:tblGrid>
      <w:tr w:rsidR="00B659C6" w:rsidTr="0088287A">
        <w:trPr>
          <w:jc w:val="center"/>
        </w:trPr>
        <w:tc>
          <w:tcPr>
            <w:tcW w:w="6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9C6" w:rsidRDefault="00B659C6" w:rsidP="00176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исполнительной власти Российской Федерации в области государственного регулирования цен (тарифов) (далее - орган регулирования), принявшего решение об утверждении тарифа на тепловую энергию (мощность)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9C6" w:rsidRDefault="00B659C6" w:rsidP="00176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Республиканская служба по тарифам Республики Бурятия</w:t>
            </w:r>
          </w:p>
        </w:tc>
      </w:tr>
      <w:tr w:rsidR="00B659C6" w:rsidTr="0088287A">
        <w:trPr>
          <w:jc w:val="center"/>
        </w:trPr>
        <w:tc>
          <w:tcPr>
            <w:tcW w:w="6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9C6" w:rsidRDefault="00B659C6" w:rsidP="00176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(дата, номер) решения об утверждении тарифа на тепловую энергию (мощность)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9C6" w:rsidRDefault="00B659C6" w:rsidP="00176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Приказ РСТ РБ 25.01.2018г. № 2/1</w:t>
            </w:r>
          </w:p>
        </w:tc>
      </w:tr>
      <w:tr w:rsidR="00B659C6" w:rsidTr="0088287A">
        <w:trPr>
          <w:jc w:val="center"/>
        </w:trPr>
        <w:tc>
          <w:tcPr>
            <w:tcW w:w="6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9C6" w:rsidRDefault="00B659C6" w:rsidP="00176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Величина установленного тарифа на тепловую энергию (мощность)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9C6" w:rsidRDefault="00B659C6" w:rsidP="00176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полугодие 2018г. 828,49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659C6" w:rsidRDefault="00B659C6" w:rsidP="00176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полугодие 2018г. 855,88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659C6" w:rsidRDefault="00B659C6" w:rsidP="00176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полугодие 2019г. 855,88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659C6" w:rsidRDefault="00B659C6" w:rsidP="00176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полугодие 2019г. 884,50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659C6" w:rsidRDefault="00B659C6" w:rsidP="00176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полугодие 2020г. 884,50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659C6" w:rsidRDefault="00B659C6" w:rsidP="00176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полугодие 2020г. 922,78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659C6" w:rsidRDefault="00B659C6" w:rsidP="00176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полугодие 2021г. 922,78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659C6" w:rsidRDefault="00B659C6" w:rsidP="00176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полугодие 2021г. 951,88 руб.</w:t>
            </w:r>
          </w:p>
        </w:tc>
      </w:tr>
      <w:tr w:rsidR="00B659C6" w:rsidTr="0088287A">
        <w:trPr>
          <w:jc w:val="center"/>
        </w:trPr>
        <w:tc>
          <w:tcPr>
            <w:tcW w:w="6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9C6" w:rsidRDefault="00B659C6" w:rsidP="00176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действия установленного тарифа на тепловую энергию (мощность)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9C6" w:rsidRDefault="00B659C6" w:rsidP="00176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По 31.12.2021г.</w:t>
            </w:r>
          </w:p>
        </w:tc>
      </w:tr>
      <w:tr w:rsidR="00B659C6" w:rsidTr="0088287A">
        <w:trPr>
          <w:jc w:val="center"/>
        </w:trPr>
        <w:tc>
          <w:tcPr>
            <w:tcW w:w="6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9C6" w:rsidRDefault="00B659C6" w:rsidP="00176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официального опубликования решения об установлении тарифа на тепловую энергию (мощность)</w:t>
            </w:r>
          </w:p>
        </w:tc>
        <w:tc>
          <w:tcPr>
            <w:tcW w:w="3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9C6" w:rsidRDefault="00B659C6" w:rsidP="00176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Официальный сайт РСТ РБ</w:t>
            </w:r>
          </w:p>
        </w:tc>
      </w:tr>
    </w:tbl>
    <w:p w:rsidR="00B659C6" w:rsidRDefault="00B659C6" w:rsidP="00280DD5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:rsidR="00B659C6" w:rsidRPr="00280DD5" w:rsidRDefault="00B659C6" w:rsidP="00280DD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Информация о тарифах на горячую воду </w:t>
      </w:r>
      <w:proofErr w:type="gramStart"/>
      <w:r>
        <w:rPr>
          <w:rFonts w:ascii="Times New Roman" w:hAnsi="Times New Roman" w:cs="Times New Roman"/>
          <w:b/>
          <w:bCs/>
          <w:sz w:val="27"/>
          <w:szCs w:val="27"/>
        </w:rPr>
        <w:t>в</w:t>
      </w:r>
      <w:proofErr w:type="gramEnd"/>
      <w:r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7"/>
          <w:szCs w:val="27"/>
        </w:rPr>
        <w:t>открытых</w:t>
      </w:r>
      <w:proofErr w:type="gramEnd"/>
      <w:r>
        <w:rPr>
          <w:rFonts w:ascii="Times New Roman" w:hAnsi="Times New Roman" w:cs="Times New Roman"/>
          <w:b/>
          <w:bCs/>
          <w:sz w:val="27"/>
          <w:szCs w:val="27"/>
        </w:rPr>
        <w:t xml:space="preserve"> систем теплоснабжения (</w:t>
      </w:r>
      <w:proofErr w:type="spellStart"/>
      <w:r>
        <w:rPr>
          <w:rFonts w:ascii="Times New Roman" w:hAnsi="Times New Roman" w:cs="Times New Roman"/>
          <w:b/>
          <w:bCs/>
          <w:sz w:val="27"/>
          <w:szCs w:val="27"/>
        </w:rPr>
        <w:t>горячегее</w:t>
      </w:r>
      <w:proofErr w:type="spellEnd"/>
      <w:r>
        <w:rPr>
          <w:rFonts w:ascii="Times New Roman" w:hAnsi="Times New Roman" w:cs="Times New Roman"/>
          <w:b/>
          <w:bCs/>
          <w:sz w:val="27"/>
          <w:szCs w:val="27"/>
        </w:rPr>
        <w:t xml:space="preserve"> водоснабжение) для потребителям МУП «ЖКХ Селенга»</w:t>
      </w:r>
    </w:p>
    <w:tbl>
      <w:tblPr>
        <w:tblW w:w="10056" w:type="dxa"/>
        <w:jc w:val="center"/>
        <w:tblCellMar>
          <w:left w:w="0" w:type="dxa"/>
          <w:right w:w="0" w:type="dxa"/>
        </w:tblCellMar>
        <w:tblLook w:val="0000"/>
      </w:tblPr>
      <w:tblGrid>
        <w:gridCol w:w="6588"/>
        <w:gridCol w:w="3468"/>
      </w:tblGrid>
      <w:tr w:rsidR="00B659C6" w:rsidTr="0088287A">
        <w:trPr>
          <w:jc w:val="center"/>
        </w:trPr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9C6" w:rsidRDefault="00B659C6" w:rsidP="00176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органа регулирования, принявшего решение об утверждении тарифа на горячую воду, поставляемую теплоснабжающими организациями потребителям, другим теплоснабжающим организациям с использованием открытых систем теплоснабжения (горячего водоснабжения)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9C6" w:rsidRDefault="00B659C6" w:rsidP="00176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Республиканская служба по тарифам Республики Бурятия</w:t>
            </w:r>
          </w:p>
        </w:tc>
      </w:tr>
      <w:tr w:rsidR="00B659C6" w:rsidTr="0088287A">
        <w:trPr>
          <w:jc w:val="center"/>
        </w:trPr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9C6" w:rsidRDefault="00B659C6" w:rsidP="00176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(дата, номер) решения об утверждении тарифа на горячую воду, поставляемую теплоснабжающими организациями потребителям, другим теплоснабжающим организациям с использованием открытых систем теплоснабжения (горячего водоснабжения)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9C6" w:rsidRDefault="00B659C6" w:rsidP="00176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Приказ РСТ РБ 25.01.2018г. № 3/4</w:t>
            </w:r>
          </w:p>
        </w:tc>
      </w:tr>
      <w:tr w:rsidR="00B659C6" w:rsidTr="0088287A">
        <w:trPr>
          <w:jc w:val="center"/>
        </w:trPr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9C6" w:rsidRDefault="00B659C6" w:rsidP="00176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Величина установленного тарифа на горячую воду, поставляемую теплоснабжающими организациями потребителям, другим теплоснабжающим организациям с использованием открытых систем теплоснабжения (горячего водоснабжения)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9C6" w:rsidRDefault="00B659C6" w:rsidP="00176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полугодие 2018г. 51,60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659C6" w:rsidRDefault="00B659C6" w:rsidP="00176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полугодие 2018г. 53,58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659C6" w:rsidRDefault="00B659C6" w:rsidP="00176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полугодие 2019г. 53,58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659C6" w:rsidRDefault="00B659C6" w:rsidP="00176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полугодие 2019г. 55,38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659C6" w:rsidRDefault="00B659C6" w:rsidP="00176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полугодие 2020г. 55,38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659C6" w:rsidRDefault="00B659C6" w:rsidP="00176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полугодие 2020г. 57,64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659C6" w:rsidRDefault="00B659C6" w:rsidP="00176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полугодие 2021г. 57,64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659C6" w:rsidRDefault="00B659C6" w:rsidP="00176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полугодие 2021г. 59,45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B659C6" w:rsidTr="0088287A">
        <w:trPr>
          <w:jc w:val="center"/>
        </w:trPr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9C6" w:rsidRDefault="00B659C6" w:rsidP="00176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действия установленного тарифа на горячую воду, поставляемую теплоснабжающими организациями потребителям, другим теплоснабжающим организациям с использованием открытых систем теплоснабжения (горячего водоснабжения)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9C6" w:rsidRDefault="00B659C6" w:rsidP="00176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По 31.12.2021г.</w:t>
            </w:r>
          </w:p>
        </w:tc>
      </w:tr>
      <w:tr w:rsidR="00B659C6" w:rsidTr="0088287A">
        <w:trPr>
          <w:jc w:val="center"/>
        </w:trPr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9C6" w:rsidRDefault="00B659C6" w:rsidP="00176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официального опубликования решения об утверждении тарифа на горячую воду, поставляемую теплоснабжающими организациями потребителям, другим теплоснабжающим организациям с использованием открытых систем теплоснабжения (горячего водоснабжения)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9C6" w:rsidRDefault="00B659C6" w:rsidP="00176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Официальный сайт РСТ РБ</w:t>
            </w:r>
          </w:p>
        </w:tc>
      </w:tr>
    </w:tbl>
    <w:p w:rsidR="000C2385" w:rsidRDefault="000C2385" w:rsidP="0088287A"/>
    <w:sectPr w:rsidR="000C2385" w:rsidSect="00280DD5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659C6"/>
    <w:rsid w:val="000C2385"/>
    <w:rsid w:val="00280DD5"/>
    <w:rsid w:val="00325FF6"/>
    <w:rsid w:val="0088287A"/>
    <w:rsid w:val="00B659C6"/>
    <w:rsid w:val="00B9161E"/>
    <w:rsid w:val="00BD7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9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403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17th</dc:creator>
  <cp:keywords/>
  <dc:description/>
  <cp:lastModifiedBy>11th</cp:lastModifiedBy>
  <cp:revision>5</cp:revision>
  <dcterms:created xsi:type="dcterms:W3CDTF">2018-04-23T05:14:00Z</dcterms:created>
  <dcterms:modified xsi:type="dcterms:W3CDTF">2018-04-23T08:47:00Z</dcterms:modified>
</cp:coreProperties>
</file>